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BD7A" w14:textId="77777777" w:rsidR="007B039F" w:rsidRDefault="007B039F" w:rsidP="007B039F">
      <w:pPr>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Тема: ВЕЩЕСТВА И ХИМИЧНИ РЕАКЦИИ</w:t>
      </w:r>
    </w:p>
    <w:p w14:paraId="0DADC83E" w14:textId="77777777" w:rsidR="007B039F" w:rsidRDefault="007B039F" w:rsidP="007B039F">
      <w:pPr>
        <w:pStyle w:val="Heading1"/>
        <w:jc w:val="center"/>
        <w:rPr>
          <w:rFonts w:asciiTheme="minorHAnsi" w:hAnsiTheme="minorHAnsi" w:cstheme="minorHAnsi"/>
          <w:b/>
          <w:bCs/>
          <w:lang w:val="bg-BG"/>
        </w:rPr>
      </w:pPr>
      <w:r>
        <w:rPr>
          <w:rFonts w:cstheme="minorHAnsi"/>
          <w:b/>
          <w:bCs/>
        </w:rPr>
        <w:t xml:space="preserve">Урок: </w:t>
      </w:r>
      <w:r w:rsidRPr="00F549B6">
        <w:rPr>
          <w:rFonts w:asciiTheme="minorHAnsi" w:hAnsiTheme="minorHAnsi" w:cstheme="minorHAnsi"/>
          <w:b/>
          <w:bCs/>
          <w:lang w:val="bg-BG"/>
        </w:rPr>
        <w:t>Отрова за един - храна за друг</w:t>
      </w:r>
    </w:p>
    <w:p w14:paraId="5EE79A9C" w14:textId="77777777" w:rsidR="007B039F" w:rsidRPr="00F549B6" w:rsidRDefault="007B039F" w:rsidP="007B039F"/>
    <w:p w14:paraId="76233354" w14:textId="25637529" w:rsidR="007B039F" w:rsidRDefault="007B039F" w:rsidP="007B039F">
      <w:pPr>
        <w:rPr>
          <w:rFonts w:eastAsiaTheme="majorEastAsia" w:cstheme="minorHAnsi"/>
          <w:b/>
          <w:bCs/>
          <w:color w:val="2F5496" w:themeColor="accent1" w:themeShade="BF"/>
          <w:kern w:val="0"/>
          <w:sz w:val="28"/>
          <w:szCs w:val="28"/>
          <w14:ligatures w14:val="none"/>
        </w:rPr>
      </w:pPr>
      <w:r w:rsidRPr="005151DD">
        <w:rPr>
          <w:rFonts w:eastAsiaTheme="majorEastAsia" w:cstheme="minorHAnsi"/>
          <w:b/>
          <w:bCs/>
          <w:color w:val="2F5496" w:themeColor="accent1" w:themeShade="BF"/>
          <w:kern w:val="0"/>
          <w:sz w:val="28"/>
          <w:szCs w:val="28"/>
          <w14:ligatures w14:val="none"/>
        </w:rPr>
        <w:t xml:space="preserve">Работен лист </w:t>
      </w:r>
      <w:r>
        <w:rPr>
          <w:rFonts w:eastAsiaTheme="majorEastAsia" w:cstheme="minorHAnsi"/>
          <w:b/>
          <w:bCs/>
          <w:color w:val="2F5496" w:themeColor="accent1" w:themeShade="BF"/>
          <w:kern w:val="0"/>
          <w:sz w:val="28"/>
          <w:szCs w:val="28"/>
          <w:lang w:val="en-US"/>
          <w14:ligatures w14:val="none"/>
        </w:rPr>
        <w:t>2</w:t>
      </w:r>
      <w:r w:rsidRPr="005151DD">
        <w:rPr>
          <w:rFonts w:eastAsiaTheme="majorEastAsia" w:cstheme="minorHAnsi"/>
          <w:b/>
          <w:bCs/>
          <w:color w:val="2F5496" w:themeColor="accent1" w:themeShade="BF"/>
          <w:kern w:val="0"/>
          <w:sz w:val="28"/>
          <w:szCs w:val="28"/>
          <w14:ligatures w14:val="none"/>
        </w:rPr>
        <w:t xml:space="preserve">: </w:t>
      </w:r>
      <w:r>
        <w:rPr>
          <w:rFonts w:eastAsiaTheme="majorEastAsia" w:cstheme="minorHAnsi"/>
          <w:b/>
          <w:bCs/>
          <w:color w:val="2F5496" w:themeColor="accent1" w:themeShade="BF"/>
          <w:kern w:val="0"/>
          <w:sz w:val="28"/>
          <w:szCs w:val="28"/>
          <w14:ligatures w14:val="none"/>
        </w:rPr>
        <w:t>Анализ на данни от</w:t>
      </w:r>
      <w:r>
        <w:rPr>
          <w:rFonts w:eastAsiaTheme="majorEastAsia" w:cstheme="minorHAnsi"/>
          <w:b/>
          <w:bCs/>
          <w:color w:val="2F5496" w:themeColor="accent1" w:themeShade="BF"/>
          <w:kern w:val="0"/>
          <w:sz w:val="28"/>
          <w:szCs w:val="28"/>
          <w:lang w:val="en-US"/>
          <w14:ligatures w14:val="none"/>
        </w:rPr>
        <w:t xml:space="preserve"> </w:t>
      </w:r>
      <w:r>
        <w:rPr>
          <w:rFonts w:eastAsiaTheme="majorEastAsia" w:cstheme="minorHAnsi"/>
          <w:b/>
          <w:bCs/>
          <w:color w:val="2F5496" w:themeColor="accent1" w:themeShade="BF"/>
          <w:kern w:val="0"/>
          <w:sz w:val="28"/>
          <w:szCs w:val="28"/>
          <w14:ligatures w14:val="none"/>
        </w:rPr>
        <w:t>биологични графики, показващи резултати от проведен експеримент</w:t>
      </w:r>
    </w:p>
    <w:p w14:paraId="47852ED1" w14:textId="7AACD797" w:rsidR="007B039F" w:rsidRDefault="007B039F" w:rsidP="007B039F">
      <w:pPr>
        <w:pStyle w:val="ListParagraph"/>
        <w:numPr>
          <w:ilvl w:val="0"/>
          <w:numId w:val="5"/>
        </w:numPr>
        <w:rPr>
          <w:rFonts w:eastAsiaTheme="majorEastAsia" w:cstheme="minorHAnsi"/>
          <w:kern w:val="0"/>
          <w:sz w:val="24"/>
          <w:szCs w:val="24"/>
          <w14:ligatures w14:val="none"/>
        </w:rPr>
      </w:pPr>
      <w:r w:rsidRPr="007B039F">
        <w:rPr>
          <w:rFonts w:eastAsiaTheme="majorEastAsia" w:cstheme="minorHAnsi"/>
          <w:kern w:val="0"/>
          <w:sz w:val="24"/>
          <w:szCs w:val="24"/>
          <w14:ligatures w14:val="none"/>
        </w:rPr>
        <w:t>Анализирайте данните, показани на графиката по-долу.</w:t>
      </w:r>
      <w:r>
        <w:rPr>
          <w:rFonts w:eastAsiaTheme="majorEastAsia" w:cstheme="minorHAnsi"/>
          <w:kern w:val="0"/>
          <w:sz w:val="24"/>
          <w:szCs w:val="24"/>
          <w14:ligatures w14:val="none"/>
        </w:rPr>
        <w:t xml:space="preserve"> Тя отразява резултатите от следния проведен експеримент</w:t>
      </w:r>
      <w:r w:rsidR="00931687">
        <w:rPr>
          <w:rFonts w:eastAsiaTheme="majorEastAsia" w:cstheme="minorHAnsi"/>
          <w:kern w:val="0"/>
          <w:sz w:val="24"/>
          <w:szCs w:val="24"/>
          <w14:ligatures w14:val="none"/>
        </w:rPr>
        <w:t>: В епруветка/колба са поставени организми заедно със захар. След това епруветката се затваря и организмът се наблюдава в продължение на 24 часа. След 24 часа цялата захар в епруветката е изчезнала.</w:t>
      </w:r>
    </w:p>
    <w:p w14:paraId="14A73099" w14:textId="0A4E7AD4" w:rsidR="00931687" w:rsidRDefault="00931687" w:rsidP="00931687">
      <w:pPr>
        <w:rPr>
          <w:rFonts w:eastAsiaTheme="majorEastAsia" w:cstheme="minorHAnsi"/>
          <w:kern w:val="0"/>
          <w:sz w:val="24"/>
          <w:szCs w:val="24"/>
          <w14:ligatures w14:val="none"/>
        </w:rPr>
      </w:pPr>
      <w:r>
        <w:rPr>
          <w:rFonts w:eastAsiaTheme="majorEastAsia" w:cstheme="minorHAnsi"/>
          <w:kern w:val="0"/>
          <w:sz w:val="24"/>
          <w:szCs w:val="24"/>
          <w14:ligatures w14:val="none"/>
        </w:rPr>
        <w:t xml:space="preserve">Помощ: </w:t>
      </w:r>
      <w:r w:rsidRPr="00931687">
        <w:rPr>
          <w:rFonts w:eastAsiaTheme="majorEastAsia" w:cstheme="minorHAnsi"/>
          <w:kern w:val="0"/>
          <w:sz w:val="24"/>
          <w:szCs w:val="24"/>
          <w14:ligatures w14:val="none"/>
        </w:rPr>
        <w:t>Въглеродният диоксид и кислородът се произвеждат чрез две различни реакции: въглеродният диоксид се произвежда по време на клетъчното дишане, а кислородът е продукт на фотосинтезата.</w:t>
      </w:r>
    </w:p>
    <w:p w14:paraId="228D6C86" w14:textId="77777777" w:rsidR="00931687" w:rsidRPr="00931687" w:rsidRDefault="00931687" w:rsidP="00931687">
      <w:pPr>
        <w:rPr>
          <w:rFonts w:eastAsiaTheme="majorEastAsia" w:cstheme="minorHAnsi"/>
          <w:kern w:val="0"/>
          <w:sz w:val="24"/>
          <w:szCs w:val="24"/>
          <w14:ligatures w14:val="none"/>
        </w:rPr>
      </w:pPr>
    </w:p>
    <w:p w14:paraId="34980A0E" w14:textId="5837D700" w:rsidR="007B039F" w:rsidRPr="007B039F" w:rsidRDefault="00F27708" w:rsidP="007B039F">
      <w:pPr>
        <w:jc w:val="center"/>
        <w:rPr>
          <w:b/>
          <w:color w:val="002060"/>
          <w:sz w:val="28"/>
        </w:rPr>
      </w:pPr>
      <w:r>
        <w:rPr>
          <w:b/>
          <w:noProof/>
          <w:color w:val="002060"/>
          <w:sz w:val="28"/>
          <w:lang w:eastAsia="bg-BG"/>
        </w:rPr>
        <w:drawing>
          <wp:anchor distT="0" distB="0" distL="114300" distR="114300" simplePos="0" relativeHeight="251658240" behindDoc="1" locked="0" layoutInCell="1" allowOverlap="1" wp14:anchorId="3D8FCC0D" wp14:editId="1A33CD17">
            <wp:simplePos x="0" y="0"/>
            <wp:positionH relativeFrom="margin">
              <wp:posOffset>-83758</wp:posOffset>
            </wp:positionH>
            <wp:positionV relativeFrom="paragraph">
              <wp:posOffset>232148</wp:posOffset>
            </wp:positionV>
            <wp:extent cx="5731510" cy="3620770"/>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4261d44-4c2f-4e6e-94b4-23130f0ef140 copy no text.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620770"/>
                    </a:xfrm>
                    <a:prstGeom prst="rect">
                      <a:avLst/>
                    </a:prstGeom>
                  </pic:spPr>
                </pic:pic>
              </a:graphicData>
            </a:graphic>
          </wp:anchor>
        </w:drawing>
      </w:r>
      <w:r w:rsidR="007B039F">
        <w:rPr>
          <w:b/>
          <w:color w:val="002060"/>
          <w:sz w:val="28"/>
        </w:rPr>
        <w:t>Биологична графика: въглероден диоксид и кислород</w:t>
      </w:r>
    </w:p>
    <w:p w14:paraId="0CED67D6" w14:textId="54FBBABD" w:rsidR="00DA2170" w:rsidRDefault="00DA2170" w:rsidP="007B039F">
      <w:pPr>
        <w:rPr>
          <w:b/>
          <w:color w:val="002060"/>
          <w:sz w:val="28"/>
          <w:lang w:val="en-US"/>
        </w:rPr>
      </w:pPr>
    </w:p>
    <w:p w14:paraId="3CD85C09" w14:textId="77777777" w:rsidR="00DA2170" w:rsidRDefault="00DA2170" w:rsidP="007B039F">
      <w:pPr>
        <w:rPr>
          <w:b/>
          <w:color w:val="002060"/>
          <w:sz w:val="28"/>
        </w:rPr>
      </w:pPr>
      <w:r>
        <w:rPr>
          <w:b/>
          <w:color w:val="002060"/>
          <w:sz w:val="28"/>
        </w:rPr>
        <w:t xml:space="preserve">         </w:t>
      </w:r>
    </w:p>
    <w:p w14:paraId="4DD9A3E1" w14:textId="04CDAADC" w:rsidR="00DA2170" w:rsidRDefault="00DA2170" w:rsidP="00B6194D">
      <w:pPr>
        <w:jc w:val="center"/>
        <w:rPr>
          <w:b/>
          <w:color w:val="002060"/>
          <w:sz w:val="28"/>
        </w:rPr>
      </w:pPr>
    </w:p>
    <w:p w14:paraId="1C10F96E" w14:textId="6DA3D1D4" w:rsidR="00DA2170" w:rsidRDefault="00DA2170" w:rsidP="00B6194D">
      <w:pPr>
        <w:jc w:val="center"/>
        <w:rPr>
          <w:b/>
          <w:color w:val="002060"/>
          <w:sz w:val="28"/>
        </w:rPr>
      </w:pPr>
    </w:p>
    <w:p w14:paraId="1498A02C" w14:textId="40B5B703" w:rsidR="00DA2170" w:rsidRDefault="00B047F4" w:rsidP="00DA2170">
      <w:pPr>
        <w:jc w:val="center"/>
        <w:rPr>
          <w:color w:val="002060"/>
        </w:rPr>
      </w:pPr>
      <w:r>
        <w:rPr>
          <w:noProof/>
        </w:rPr>
        <mc:AlternateContent>
          <mc:Choice Requires="wps">
            <w:drawing>
              <wp:anchor distT="0" distB="0" distL="114300" distR="114300" simplePos="0" relativeHeight="251660288" behindDoc="0" locked="0" layoutInCell="1" allowOverlap="1" wp14:anchorId="03206B29" wp14:editId="3741325F">
                <wp:simplePos x="0" y="0"/>
                <wp:positionH relativeFrom="margin">
                  <wp:posOffset>-558800</wp:posOffset>
                </wp:positionH>
                <wp:positionV relativeFrom="paragraph">
                  <wp:posOffset>133985</wp:posOffset>
                </wp:positionV>
                <wp:extent cx="1188085" cy="603885"/>
                <wp:effectExtent l="6350" t="0" r="18415" b="18415"/>
                <wp:wrapSquare wrapText="bothSides"/>
                <wp:docPr id="1" name="Text Box 1"/>
                <wp:cNvGraphicFramePr/>
                <a:graphic xmlns:a="http://schemas.openxmlformats.org/drawingml/2006/main">
                  <a:graphicData uri="http://schemas.microsoft.com/office/word/2010/wordprocessingShape">
                    <wps:wsp>
                      <wps:cNvSpPr txBox="1"/>
                      <wps:spPr>
                        <a:xfrm rot="16200000">
                          <a:off x="0" y="0"/>
                          <a:ext cx="1188085" cy="603885"/>
                        </a:xfrm>
                        <a:prstGeom prst="rect">
                          <a:avLst/>
                        </a:prstGeom>
                        <a:noFill/>
                        <a:ln w="6350">
                          <a:solidFill>
                            <a:prstClr val="black"/>
                          </a:solidFill>
                        </a:ln>
                      </wps:spPr>
                      <wps:txbx>
                        <w:txbxContent>
                          <w:p w14:paraId="7D50644B" w14:textId="77777777" w:rsidR="00F27708" w:rsidRPr="00BC0CA0" w:rsidRDefault="00F27708">
                            <w:pPr>
                              <w:rPr>
                                <w:color w:val="002060"/>
                              </w:rPr>
                            </w:pPr>
                            <w:bookmarkStart w:id="0" w:name="_GoBack"/>
                            <w:r>
                              <w:rPr>
                                <w:color w:val="002060"/>
                              </w:rPr>
                              <w:t>Нива</w:t>
                            </w:r>
                            <w:r>
                              <w:rPr>
                                <w:color w:val="002060"/>
                              </w:rPr>
                              <w:br/>
                              <w:t>на газове (</w:t>
                            </w:r>
                            <w:r>
                              <w:rPr>
                                <w:color w:val="002060"/>
                                <w:lang w:val="en-US"/>
                              </w:rPr>
                              <w:t>mL</w:t>
                            </w:r>
                            <w:r>
                              <w:rPr>
                                <w:color w:val="002060"/>
                              </w:rPr>
                              <w: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06B29" id="_x0000_t202" coordsize="21600,21600" o:spt="202" path="m,l,21600r21600,l21600,xe">
                <v:stroke joinstyle="miter"/>
                <v:path gradientshapeok="t" o:connecttype="rect"/>
              </v:shapetype>
              <v:shape id="Text Box 1" o:spid="_x0000_s1026" type="#_x0000_t202" style="position:absolute;left:0;text-align:left;margin-left:-44pt;margin-top:10.55pt;width:93.55pt;height:47.55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" filled="f" strokeweight=".5pt">
                <v:fill o:detectmouseclick="t"/>
                <v:textbox>
                  <w:txbxContent>
                    <w:p w14:paraId="7D50644B" w14:textId="77777777" w:rsidR="00F27708" w:rsidRPr="00BC0CA0" w:rsidRDefault="00F27708">
                      <w:pPr>
                        <w:rPr>
                          <w:color w:val="002060"/>
                        </w:rPr>
                      </w:pPr>
                      <w:bookmarkStart w:id="1" w:name="_GoBack"/>
                      <w:r>
                        <w:rPr>
                          <w:color w:val="002060"/>
                        </w:rPr>
                        <w:t>Нива</w:t>
                      </w:r>
                      <w:r>
                        <w:rPr>
                          <w:color w:val="002060"/>
                        </w:rPr>
                        <w:br/>
                        <w:t>на газове (</w:t>
                      </w:r>
                      <w:r>
                        <w:rPr>
                          <w:color w:val="002060"/>
                          <w:lang w:val="en-US"/>
                        </w:rPr>
                        <w:t>mL</w:t>
                      </w:r>
                      <w:r>
                        <w:rPr>
                          <w:color w:val="002060"/>
                        </w:rPr>
                        <w:t>)</w:t>
                      </w:r>
                      <w:bookmarkEnd w:id="1"/>
                    </w:p>
                  </w:txbxContent>
                </v:textbox>
                <w10:wrap type="square" anchorx="margin"/>
              </v:shape>
            </w:pict>
          </mc:Fallback>
        </mc:AlternateContent>
      </w:r>
      <w:r w:rsidR="00DA2170">
        <w:rPr>
          <w:b/>
          <w:color w:val="002060"/>
          <w:sz w:val="28"/>
        </w:rPr>
        <w:t xml:space="preserve">                                                     </w:t>
      </w:r>
      <w:r w:rsidR="00F27708">
        <w:rPr>
          <w:b/>
          <w:color w:val="002060"/>
          <w:sz w:val="28"/>
        </w:rPr>
        <w:t xml:space="preserve">               </w:t>
      </w:r>
      <w:proofErr w:type="spellStart"/>
      <w:r w:rsidR="00DA2170" w:rsidRPr="00DA2170">
        <w:rPr>
          <w:color w:val="002060"/>
          <w:lang w:val="en-US"/>
        </w:rPr>
        <w:t>Клю</w:t>
      </w:r>
      <w:proofErr w:type="spellEnd"/>
      <w:r w:rsidR="00DA2170" w:rsidRPr="00DA2170">
        <w:rPr>
          <w:color w:val="002060"/>
        </w:rPr>
        <w:t>ч</w:t>
      </w:r>
    </w:p>
    <w:p w14:paraId="55B89318" w14:textId="72687D0C" w:rsidR="00DA2170" w:rsidRDefault="00DA2170" w:rsidP="00DA2170">
      <w:pPr>
        <w:rPr>
          <w:color w:val="002060"/>
        </w:rPr>
      </w:pPr>
    </w:p>
    <w:p w14:paraId="17BCFCAA" w14:textId="2681A962" w:rsidR="00DA2170" w:rsidRDefault="00DA2170" w:rsidP="00DA2170">
      <w:pPr>
        <w:rPr>
          <w:color w:val="002060"/>
        </w:rPr>
      </w:pPr>
    </w:p>
    <w:p w14:paraId="574BDD6E" w14:textId="1131E968" w:rsidR="00DA2170" w:rsidRDefault="00DA2170" w:rsidP="00DA2170">
      <w:pPr>
        <w:rPr>
          <w:color w:val="002060"/>
        </w:rPr>
      </w:pPr>
    </w:p>
    <w:p w14:paraId="42D403D6" w14:textId="4B4343F3" w:rsidR="00DA2170" w:rsidRDefault="00DA2170" w:rsidP="00DA2170">
      <w:pPr>
        <w:rPr>
          <w:color w:val="002060"/>
        </w:rPr>
      </w:pPr>
    </w:p>
    <w:p w14:paraId="2B175828" w14:textId="32E52D98" w:rsidR="00DA2170" w:rsidRPr="00DA2170" w:rsidRDefault="00DA2170" w:rsidP="00DA2170">
      <w:pPr>
        <w:rPr>
          <w:color w:val="002060"/>
        </w:rPr>
      </w:pPr>
      <w:r>
        <w:rPr>
          <w:color w:val="002060"/>
        </w:rPr>
        <w:t xml:space="preserve">                                                                            </w:t>
      </w:r>
      <w:r w:rsidR="00F27708">
        <w:rPr>
          <w:color w:val="002060"/>
          <w:lang w:val="en-US"/>
        </w:rPr>
        <w:t xml:space="preserve">           </w:t>
      </w:r>
      <w:r w:rsidR="00F27708">
        <w:rPr>
          <w:color w:val="002060"/>
          <w:lang w:val="en-US"/>
        </w:rPr>
        <w:br/>
      </w:r>
      <w:r w:rsidR="00F27708">
        <w:rPr>
          <w:color w:val="002060"/>
          <w:lang w:val="en-US"/>
        </w:rPr>
        <w:br/>
        <w:t xml:space="preserve">                                                                                           </w:t>
      </w:r>
      <w:proofErr w:type="spellStart"/>
      <w:r>
        <w:rPr>
          <w:color w:val="002060"/>
          <w:lang w:val="en-US"/>
        </w:rPr>
        <w:t>Часове</w:t>
      </w:r>
      <w:proofErr w:type="spellEnd"/>
    </w:p>
    <w:p w14:paraId="56A4F564" w14:textId="18101E05" w:rsidR="00F64651" w:rsidRDefault="00F64651" w:rsidP="00B6194D">
      <w:pPr>
        <w:jc w:val="center"/>
        <w:rPr>
          <w:b/>
          <w:color w:val="002060"/>
          <w:sz w:val="28"/>
        </w:rPr>
      </w:pPr>
    </w:p>
    <w:p w14:paraId="013AD49E" w14:textId="77777777" w:rsidR="007B039F" w:rsidRPr="007B039F" w:rsidRDefault="007B039F" w:rsidP="007B039F">
      <w:pPr>
        <w:spacing w:before="120" w:after="120"/>
        <w:rPr>
          <w:rStyle w:val="Hyperlink"/>
          <w:sz w:val="20"/>
          <w:szCs w:val="20"/>
        </w:rPr>
      </w:pPr>
      <w:r w:rsidRPr="007B039F">
        <w:rPr>
          <w:i/>
          <w:iCs/>
          <w:color w:val="4472C4" w:themeColor="accent1"/>
          <w:sz w:val="20"/>
          <w:szCs w:val="20"/>
        </w:rPr>
        <w:t>Източник:</w:t>
      </w:r>
      <w:r w:rsidRPr="007B039F">
        <w:rPr>
          <w:sz w:val="20"/>
          <w:szCs w:val="20"/>
        </w:rPr>
        <w:t xml:space="preserve"> </w:t>
      </w:r>
      <w:hyperlink r:id="rId9" w:history="1">
        <w:r w:rsidRPr="007B039F">
          <w:rPr>
            <w:rStyle w:val="Hyperlink"/>
            <w:sz w:val="20"/>
            <w:szCs w:val="20"/>
          </w:rPr>
          <w:t>http://www.algebralab.org/practice/practice.aspx?file=Reading_CO2andO2.xml</w:t>
        </w:r>
      </w:hyperlink>
    </w:p>
    <w:p w14:paraId="38DD3C77" w14:textId="364ED6A9" w:rsidR="00F64651" w:rsidRDefault="00931687" w:rsidP="00931687">
      <w:pPr>
        <w:pStyle w:val="ListParagraph"/>
        <w:numPr>
          <w:ilvl w:val="0"/>
          <w:numId w:val="5"/>
        </w:numPr>
        <w:rPr>
          <w:bCs/>
          <w:color w:val="002060"/>
          <w:sz w:val="24"/>
          <w:szCs w:val="24"/>
        </w:rPr>
      </w:pPr>
      <w:r>
        <w:rPr>
          <w:bCs/>
          <w:color w:val="002060"/>
          <w:sz w:val="24"/>
          <w:szCs w:val="24"/>
        </w:rPr>
        <w:lastRenderedPageBreak/>
        <w:t>Отговорете писмено на следните въпроси:</w:t>
      </w:r>
    </w:p>
    <w:p w14:paraId="58BB12EF" w14:textId="0CCE1D27" w:rsidR="00931687" w:rsidRDefault="00931687" w:rsidP="00B27336">
      <w:pPr>
        <w:pStyle w:val="ListParagraph"/>
        <w:numPr>
          <w:ilvl w:val="0"/>
          <w:numId w:val="7"/>
        </w:numPr>
        <w:spacing w:line="360" w:lineRule="auto"/>
      </w:pPr>
      <w:r w:rsidRPr="00C62633">
        <w:t xml:space="preserve">Какво </w:t>
      </w:r>
      <w:r>
        <w:t>изобразява</w:t>
      </w:r>
      <w:r w:rsidRPr="00C62633">
        <w:t xml:space="preserve"> тази графика?</w:t>
      </w:r>
      <w:r>
        <w:rPr>
          <w:lang w:val="en-US"/>
        </w:rPr>
        <w:t xml:space="preserve"> </w:t>
      </w:r>
    </w:p>
    <w:p w14:paraId="5B0ABEC7" w14:textId="79F8D719" w:rsidR="00931687" w:rsidRDefault="00931687" w:rsidP="00B27336">
      <w:pPr>
        <w:pStyle w:val="ListParagraph"/>
        <w:spacing w:line="360" w:lineRule="auto"/>
      </w:pPr>
      <w:r>
        <w:t>………………………………………………………………………………………………………………………………………………………………………………………………………………………………………………………………………………………………</w:t>
      </w:r>
    </w:p>
    <w:p w14:paraId="1BD23065" w14:textId="305F888F" w:rsidR="00931687" w:rsidRDefault="00931687" w:rsidP="00B27336">
      <w:pPr>
        <w:pStyle w:val="ListParagraph"/>
        <w:numPr>
          <w:ilvl w:val="0"/>
          <w:numId w:val="7"/>
        </w:numPr>
        <w:spacing w:line="360" w:lineRule="auto"/>
      </w:pPr>
      <w:r w:rsidRPr="00C62633">
        <w:t xml:space="preserve">Защо </w:t>
      </w:r>
      <w:r>
        <w:t>въглеродният диоксид</w:t>
      </w:r>
      <w:r w:rsidRPr="00C62633">
        <w:t xml:space="preserve"> </w:t>
      </w:r>
      <w:r>
        <w:t xml:space="preserve">силно </w:t>
      </w:r>
      <w:r w:rsidRPr="00C62633">
        <w:t>се увеличава?</w:t>
      </w:r>
      <w:r>
        <w:t xml:space="preserve"> </w:t>
      </w:r>
    </w:p>
    <w:p w14:paraId="4CE89F34" w14:textId="2954A7FB" w:rsidR="00931687" w:rsidRPr="00C62633" w:rsidRDefault="00931687" w:rsidP="00B27336">
      <w:pPr>
        <w:pStyle w:val="ListParagraph"/>
        <w:spacing w:line="360" w:lineRule="auto"/>
      </w:pPr>
      <w:r>
        <w:t>………………………………………………………………………………………………………………………………………………</w:t>
      </w:r>
    </w:p>
    <w:p w14:paraId="699756CD" w14:textId="44582065" w:rsidR="00931687" w:rsidRDefault="00931687" w:rsidP="00B27336">
      <w:pPr>
        <w:pStyle w:val="ListParagraph"/>
        <w:numPr>
          <w:ilvl w:val="0"/>
          <w:numId w:val="7"/>
        </w:numPr>
        <w:spacing w:line="240" w:lineRule="auto"/>
      </w:pPr>
      <w:r w:rsidRPr="00C62633">
        <w:t>Какво би се случило, ако поставим в епруветката с жи</w:t>
      </w:r>
      <w:r>
        <w:t>вия организъм</w:t>
      </w:r>
      <w:r w:rsidRPr="00C62633">
        <w:t xml:space="preserve"> растение и направим експеримента отново? Защо това би било различно от настоящия експеримент?</w:t>
      </w:r>
      <w:r>
        <w:rPr>
          <w:lang w:val="en-US"/>
        </w:rPr>
        <w:t xml:space="preserve"> </w:t>
      </w:r>
    </w:p>
    <w:p w14:paraId="6F2A458B" w14:textId="77777777" w:rsidR="00B27336" w:rsidRDefault="00B27336" w:rsidP="00B27336">
      <w:pPr>
        <w:pStyle w:val="ListParagraph"/>
        <w:spacing w:line="240" w:lineRule="auto"/>
      </w:pPr>
    </w:p>
    <w:p w14:paraId="0356AE4F" w14:textId="510B55D4" w:rsidR="00931687" w:rsidRDefault="00931687" w:rsidP="00B27336">
      <w:pPr>
        <w:pStyle w:val="ListParagraph"/>
        <w:spacing w:line="360" w:lineRule="auto"/>
      </w:pPr>
      <w:r>
        <w:t>………………………………………………………………………………………………………………………………………………………………………………………………………………………………………………………………………………………………………………………………………………………………………………………………………………………………………………...........................................................................................................................................................................................................................................................................................................</w:t>
      </w:r>
    </w:p>
    <w:p w14:paraId="178CC7E7" w14:textId="4300EEC5" w:rsidR="00931687" w:rsidRPr="00931687" w:rsidRDefault="00931687" w:rsidP="00B27336">
      <w:pPr>
        <w:pStyle w:val="ListParagraph"/>
        <w:numPr>
          <w:ilvl w:val="0"/>
          <w:numId w:val="7"/>
        </w:numPr>
        <w:spacing w:line="360" w:lineRule="auto"/>
        <w:rPr>
          <w:bCs/>
          <w:color w:val="002060"/>
          <w:sz w:val="24"/>
          <w:szCs w:val="24"/>
        </w:rPr>
      </w:pPr>
      <w:r w:rsidRPr="00DA4CBE">
        <w:t>А</w:t>
      </w:r>
      <w:r>
        <w:t xml:space="preserve"> какво ще стане,</w:t>
      </w:r>
      <w:r w:rsidRPr="00DA4CBE">
        <w:t xml:space="preserve"> ако </w:t>
      </w:r>
      <w:r>
        <w:t>сложите</w:t>
      </w:r>
      <w:r w:rsidRPr="00DA4CBE">
        <w:t xml:space="preserve"> епруветката с растението и </w:t>
      </w:r>
      <w:r>
        <w:t xml:space="preserve">живия </w:t>
      </w:r>
      <w:r w:rsidRPr="00DA4CBE">
        <w:t>организ</w:t>
      </w:r>
      <w:r>
        <w:t>ъ</w:t>
      </w:r>
      <w:r w:rsidRPr="00DA4CBE">
        <w:t>м на тъмно?</w:t>
      </w:r>
      <w:r>
        <w:t xml:space="preserve"> </w:t>
      </w:r>
    </w:p>
    <w:p w14:paraId="050A9FE6" w14:textId="331BABA4" w:rsidR="00931687" w:rsidRPr="00931687" w:rsidRDefault="00931687" w:rsidP="00B27336">
      <w:pPr>
        <w:pStyle w:val="ListParagraph"/>
        <w:spacing w:line="360" w:lineRule="auto"/>
        <w:rPr>
          <w:bCs/>
          <w:color w:val="002060"/>
          <w:sz w:val="24"/>
          <w:szCs w:val="24"/>
        </w:rPr>
      </w:pPr>
      <w:r>
        <w:t>……………………………………………………………………………………………………………………………………………………………………………………………………………………………………………………………………………………………………………………………………………………………………………………………………………………………………………….</w:t>
      </w:r>
    </w:p>
    <w:p w14:paraId="5EED04B9" w14:textId="747870C1" w:rsidR="00184CDE" w:rsidRDefault="00184CDE" w:rsidP="00F27708">
      <w:pPr>
        <w:rPr>
          <w:b/>
          <w:sz w:val="32"/>
        </w:rPr>
      </w:pPr>
    </w:p>
    <w:p w14:paraId="492B088C" w14:textId="77777777" w:rsidR="00184CDE" w:rsidRDefault="00184CDE" w:rsidP="00184CDE">
      <w:pPr>
        <w:jc w:val="center"/>
        <w:rPr>
          <w:b/>
          <w:sz w:val="32"/>
        </w:rPr>
      </w:pPr>
    </w:p>
    <w:p w14:paraId="3FA48C92" w14:textId="77777777" w:rsidR="00184CDE" w:rsidRDefault="00184CDE" w:rsidP="00184CDE">
      <w:pPr>
        <w:jc w:val="center"/>
        <w:rPr>
          <w:b/>
          <w:sz w:val="32"/>
        </w:rPr>
      </w:pPr>
    </w:p>
    <w:p w14:paraId="6A860F04" w14:textId="77777777" w:rsidR="00184CDE" w:rsidRDefault="00184CDE" w:rsidP="00184CDE">
      <w:pPr>
        <w:jc w:val="center"/>
        <w:rPr>
          <w:b/>
          <w:sz w:val="32"/>
        </w:rPr>
      </w:pPr>
    </w:p>
    <w:p w14:paraId="4FB1AA56" w14:textId="77777777" w:rsidR="00184CDE" w:rsidRDefault="00184CDE" w:rsidP="00184CDE">
      <w:pPr>
        <w:jc w:val="center"/>
        <w:rPr>
          <w:b/>
          <w:sz w:val="32"/>
        </w:rPr>
      </w:pPr>
    </w:p>
    <w:p w14:paraId="511F4EB2" w14:textId="77777777" w:rsidR="00184CDE" w:rsidRDefault="00184CDE" w:rsidP="00184CDE">
      <w:pPr>
        <w:jc w:val="center"/>
        <w:rPr>
          <w:b/>
          <w:sz w:val="32"/>
        </w:rPr>
      </w:pPr>
    </w:p>
    <w:p w14:paraId="638A6638" w14:textId="77777777" w:rsidR="00184CDE" w:rsidRDefault="00184CDE" w:rsidP="00184CDE">
      <w:pPr>
        <w:jc w:val="center"/>
        <w:rPr>
          <w:b/>
          <w:sz w:val="32"/>
        </w:rPr>
      </w:pPr>
    </w:p>
    <w:p w14:paraId="1C88A3C3" w14:textId="41DE2DCF" w:rsidR="00B6194D" w:rsidRPr="005151DD" w:rsidRDefault="00B6194D" w:rsidP="00F64651">
      <w:pPr>
        <w:rPr>
          <w:rFonts w:eastAsiaTheme="majorEastAsia" w:cstheme="minorHAnsi"/>
          <w:b/>
          <w:bCs/>
          <w:color w:val="2F5496" w:themeColor="accent1" w:themeShade="BF"/>
          <w:kern w:val="0"/>
          <w:sz w:val="28"/>
          <w:szCs w:val="28"/>
          <w14:ligatures w14:val="none"/>
        </w:rPr>
      </w:pPr>
    </w:p>
    <w:sectPr w:rsidR="00B6194D" w:rsidRPr="005151D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EE58F" w14:textId="77777777" w:rsidR="000A548A" w:rsidRDefault="000A548A" w:rsidP="0086494D">
      <w:pPr>
        <w:spacing w:after="0" w:line="240" w:lineRule="auto"/>
      </w:pPr>
      <w:r>
        <w:separator/>
      </w:r>
    </w:p>
  </w:endnote>
  <w:endnote w:type="continuationSeparator" w:id="0">
    <w:p w14:paraId="6137BB78" w14:textId="77777777" w:rsidR="000A548A" w:rsidRDefault="000A548A" w:rsidP="008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Roboto"/>
    <w:panose1 w:val="02000000000000000000"/>
    <w:charset w:val="CC"/>
    <w:family w:val="auto"/>
    <w:pitch w:val="variable"/>
    <w:sig w:usb0="E0000AFF" w:usb1="5000217F" w:usb2="0000002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86494D" w:rsidRPr="0086494D" w14:paraId="1F430A22" w14:textId="77777777" w:rsidTr="00980A65">
      <w:tc>
        <w:tcPr>
          <w:tcW w:w="4111" w:type="dxa"/>
        </w:tcPr>
        <w:p w14:paraId="38117C3A" w14:textId="77777777" w:rsidR="0086494D" w:rsidRPr="0086494D" w:rsidRDefault="0086494D" w:rsidP="0086494D">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1D79F9B" w14:textId="77777777" w:rsidR="0086494D" w:rsidRPr="0086494D" w:rsidRDefault="0086494D" w:rsidP="0086494D">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1812AB51" w14:textId="77777777" w:rsidR="0086494D" w:rsidRPr="0086494D" w:rsidRDefault="0086494D" w:rsidP="0086494D">
          <w:pPr>
            <w:tabs>
              <w:tab w:val="center" w:pos="4703"/>
              <w:tab w:val="right" w:pos="9406"/>
            </w:tabs>
            <w:ind w:right="-107"/>
            <w:jc w:val="both"/>
            <w:rPr>
              <w:rFonts w:ascii="Calibri" w:eastAsia="Calibri" w:hAnsi="Calibri" w:cs="Times New Roman"/>
              <w:sz w:val="16"/>
              <w:szCs w:val="16"/>
              <w:lang w:val="en-GB"/>
            </w:rPr>
          </w:pPr>
        </w:p>
      </w:tc>
    </w:tr>
    <w:tr w:rsidR="0086494D" w:rsidRPr="0086494D" w14:paraId="6CF226EA" w14:textId="77777777" w:rsidTr="00980A65">
      <w:tc>
        <w:tcPr>
          <w:tcW w:w="4111" w:type="dxa"/>
        </w:tcPr>
        <w:p w14:paraId="69E88DAB" w14:textId="77777777" w:rsidR="0086494D" w:rsidRPr="0086494D" w:rsidRDefault="0086494D" w:rsidP="0086494D">
          <w:pPr>
            <w:tabs>
              <w:tab w:val="center" w:pos="4703"/>
              <w:tab w:val="right" w:pos="9406"/>
            </w:tabs>
            <w:ind w:left="-120"/>
            <w:jc w:val="both"/>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20CBD09A" wp14:editId="460E6582">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198FD8BA" w14:textId="588C1CC0" w:rsidR="0086494D" w:rsidRPr="0086494D" w:rsidRDefault="0086494D" w:rsidP="0086494D">
          <w:pPr>
            <w:tabs>
              <w:tab w:val="center" w:pos="4703"/>
              <w:tab w:val="right" w:pos="9406"/>
            </w:tabs>
            <w:ind w:left="-96" w:right="-115"/>
            <w:jc w:val="center"/>
            <w:rPr>
              <w:rFonts w:ascii="Calibri" w:eastAsia="Calibri" w:hAnsi="Calibri" w:cs="Times New Roman"/>
              <w:sz w:val="16"/>
              <w:szCs w:val="16"/>
              <w:lang w:val="en-GB"/>
            </w:rPr>
          </w:pPr>
          <w:r w:rsidRPr="0086494D">
            <w:rPr>
              <w:rFonts w:ascii="Calibri" w:eastAsia="Calibri" w:hAnsi="Calibri" w:cs="Times New Roman"/>
              <w:lang w:val="en-GB"/>
            </w:rPr>
            <w:t xml:space="preserve">Page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PAGE </w:instrText>
          </w:r>
          <w:r w:rsidRPr="0086494D">
            <w:rPr>
              <w:rFonts w:ascii="Calibri" w:eastAsia="Calibri" w:hAnsi="Calibri" w:cs="Times New Roman"/>
              <w:b/>
              <w:bCs/>
              <w:sz w:val="24"/>
              <w:szCs w:val="24"/>
              <w:lang w:val="en-GB"/>
            </w:rPr>
            <w:fldChar w:fldCharType="separate"/>
          </w:r>
          <w:r w:rsidR="00B047F4">
            <w:rPr>
              <w:rFonts w:ascii="Calibri" w:eastAsia="Calibri" w:hAnsi="Calibri" w:cs="Times New Roman"/>
              <w:b/>
              <w:bCs/>
              <w:noProof/>
              <w:lang w:val="en-GB"/>
            </w:rPr>
            <w:t>1</w:t>
          </w:r>
          <w:r w:rsidRPr="0086494D">
            <w:rPr>
              <w:rFonts w:ascii="Calibri" w:eastAsia="Calibri" w:hAnsi="Calibri" w:cs="Times New Roman"/>
              <w:b/>
              <w:bCs/>
              <w:sz w:val="24"/>
              <w:szCs w:val="24"/>
              <w:lang w:val="en-GB"/>
            </w:rPr>
            <w:fldChar w:fldCharType="end"/>
          </w:r>
          <w:r w:rsidRPr="0086494D">
            <w:rPr>
              <w:rFonts w:ascii="Calibri" w:eastAsia="Calibri" w:hAnsi="Calibri" w:cs="Times New Roman"/>
              <w:lang w:val="en-GB"/>
            </w:rPr>
            <w:t xml:space="preserve"> of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NUMPAGES  </w:instrText>
          </w:r>
          <w:r w:rsidRPr="0086494D">
            <w:rPr>
              <w:rFonts w:ascii="Calibri" w:eastAsia="Calibri" w:hAnsi="Calibri" w:cs="Times New Roman"/>
              <w:b/>
              <w:bCs/>
              <w:sz w:val="24"/>
              <w:szCs w:val="24"/>
              <w:lang w:val="en-GB"/>
            </w:rPr>
            <w:fldChar w:fldCharType="separate"/>
          </w:r>
          <w:r w:rsidR="00B047F4">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p>
      </w:tc>
      <w:tc>
        <w:tcPr>
          <w:tcW w:w="4608" w:type="dxa"/>
          <w:vAlign w:val="center"/>
        </w:tcPr>
        <w:p w14:paraId="3E7A17DC" w14:textId="77777777" w:rsidR="0086494D" w:rsidRPr="0086494D" w:rsidRDefault="0086494D" w:rsidP="0086494D">
          <w:pPr>
            <w:tabs>
              <w:tab w:val="center" w:pos="4703"/>
              <w:tab w:val="right" w:pos="9406"/>
            </w:tabs>
            <w:ind w:right="-107"/>
            <w:jc w:val="both"/>
            <w:rPr>
              <w:rFonts w:ascii="Calibri" w:eastAsia="Calibri" w:hAnsi="Calibri" w:cs="Times New Roman"/>
              <w:lang w:val="en-GB"/>
            </w:rPr>
          </w:pPr>
          <w:r w:rsidRPr="0086494D">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7704AC17" w14:textId="77777777" w:rsidR="0086494D" w:rsidRPr="0086494D" w:rsidRDefault="0086494D">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38FBA" w14:textId="77777777" w:rsidR="000A548A" w:rsidRDefault="000A548A" w:rsidP="0086494D">
      <w:pPr>
        <w:spacing w:after="0" w:line="240" w:lineRule="auto"/>
      </w:pPr>
      <w:r>
        <w:separator/>
      </w:r>
    </w:p>
  </w:footnote>
  <w:footnote w:type="continuationSeparator" w:id="0">
    <w:p w14:paraId="1A6CD8F7" w14:textId="77777777" w:rsidR="000A548A" w:rsidRDefault="000A548A" w:rsidP="0086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86494D" w:rsidRPr="0086494D" w14:paraId="64CE1C57" w14:textId="77777777" w:rsidTr="00980A65">
      <w:tc>
        <w:tcPr>
          <w:tcW w:w="3132" w:type="dxa"/>
        </w:tcPr>
        <w:p w14:paraId="7ABB4047" w14:textId="77777777" w:rsidR="0086494D" w:rsidRPr="0086494D" w:rsidRDefault="0086494D" w:rsidP="0086494D">
          <w:pPr>
            <w:tabs>
              <w:tab w:val="center" w:pos="4703"/>
              <w:tab w:val="right" w:pos="9406"/>
            </w:tabs>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52221896" wp14:editId="01160A50">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7C9DE50A"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068BD92"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D3D7D81" w14:textId="77777777" w:rsidR="0086494D" w:rsidRPr="0086494D" w:rsidRDefault="0086494D" w:rsidP="0086494D">
          <w:pPr>
            <w:tabs>
              <w:tab w:val="center" w:pos="4703"/>
              <w:tab w:val="right" w:pos="9406"/>
            </w:tabs>
            <w:jc w:val="right"/>
            <w:rPr>
              <w:rFonts w:ascii="Arial Narrow" w:eastAsia="Calibri" w:hAnsi="Arial Narrow" w:cs="Times New Roman"/>
              <w:color w:val="4370B7"/>
              <w:sz w:val="26"/>
              <w:szCs w:val="26"/>
              <w:lang w:val="en-GB"/>
            </w:rPr>
          </w:pPr>
          <w:r w:rsidRPr="0086494D">
            <w:rPr>
              <w:rFonts w:ascii="Arial Narrow" w:eastAsia="Calibri" w:hAnsi="Arial Narrow" w:cs="Times New Roman"/>
              <w:color w:val="4370B7"/>
              <w:sz w:val="26"/>
              <w:szCs w:val="26"/>
              <w:lang w:val="en-GB"/>
            </w:rPr>
            <w:t>WE TEACH DATA</w:t>
          </w:r>
        </w:p>
        <w:p w14:paraId="1B04942F" w14:textId="77777777" w:rsidR="0086494D" w:rsidRPr="0086494D" w:rsidRDefault="0086494D" w:rsidP="0086494D">
          <w:pPr>
            <w:tabs>
              <w:tab w:val="center" w:pos="4703"/>
              <w:tab w:val="right" w:pos="9406"/>
            </w:tabs>
            <w:jc w:val="right"/>
            <w:rPr>
              <w:rFonts w:ascii="Calibri" w:eastAsia="Calibri" w:hAnsi="Calibri" w:cs="Times New Roman"/>
              <w:sz w:val="20"/>
              <w:szCs w:val="20"/>
              <w:lang w:val="en-GB"/>
            </w:rPr>
          </w:pPr>
          <w:r w:rsidRPr="0086494D">
            <w:rPr>
              <w:rFonts w:ascii="Calibri" w:eastAsia="Calibri" w:hAnsi="Calibri" w:cs="Times New Roman"/>
              <w:sz w:val="20"/>
              <w:szCs w:val="20"/>
              <w:lang w:val="en-GB"/>
            </w:rPr>
            <w:t>Inspire Teachers to Integrate DATA Science in STEM Subjects</w:t>
          </w:r>
        </w:p>
        <w:p w14:paraId="19B58C25" w14:textId="77777777" w:rsidR="0086494D" w:rsidRPr="0086494D" w:rsidRDefault="0086494D" w:rsidP="0086494D">
          <w:pPr>
            <w:tabs>
              <w:tab w:val="center" w:pos="4703"/>
              <w:tab w:val="right" w:pos="9406"/>
            </w:tabs>
            <w:jc w:val="right"/>
            <w:rPr>
              <w:rFonts w:ascii="Calibri" w:eastAsia="Calibri" w:hAnsi="Calibri" w:cs="Times New Roman"/>
              <w:lang w:val="en-GB"/>
            </w:rPr>
          </w:pPr>
          <w:r w:rsidRPr="0086494D">
            <w:rPr>
              <w:rFonts w:ascii="Calibri" w:eastAsia="Calibri" w:hAnsi="Calibri" w:cs="Times New Roman"/>
              <w:sz w:val="20"/>
              <w:szCs w:val="20"/>
              <w:lang w:val="en-GB"/>
            </w:rPr>
            <w:t>2022-1-BG01-KA220-SCH-000085398</w:t>
          </w:r>
        </w:p>
      </w:tc>
    </w:tr>
  </w:tbl>
  <w:p w14:paraId="518E2D8D" w14:textId="77777777" w:rsidR="0086494D" w:rsidRDefault="0086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4005"/>
    <w:multiLevelType w:val="hybridMultilevel"/>
    <w:tmpl w:val="D4A8A6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2DB6B48"/>
    <w:multiLevelType w:val="hybridMultilevel"/>
    <w:tmpl w:val="57BAD790"/>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6C057E"/>
    <w:multiLevelType w:val="hybridMultilevel"/>
    <w:tmpl w:val="CEFE8E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F8249BE"/>
    <w:multiLevelType w:val="hybridMultilevel"/>
    <w:tmpl w:val="94B42124"/>
    <w:lvl w:ilvl="0" w:tplc="0402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0152B07"/>
    <w:multiLevelType w:val="hybridMultilevel"/>
    <w:tmpl w:val="B7A02944"/>
    <w:lvl w:ilvl="0" w:tplc="0409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43E579A0"/>
    <w:multiLevelType w:val="hybridMultilevel"/>
    <w:tmpl w:val="ED428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D611468"/>
    <w:multiLevelType w:val="multilevel"/>
    <w:tmpl w:val="056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3E7"/>
    <w:rsid w:val="0000447B"/>
    <w:rsid w:val="000100D6"/>
    <w:rsid w:val="000A548A"/>
    <w:rsid w:val="00184CDE"/>
    <w:rsid w:val="001F1B81"/>
    <w:rsid w:val="00242B2D"/>
    <w:rsid w:val="002753FC"/>
    <w:rsid w:val="002A335B"/>
    <w:rsid w:val="002D0742"/>
    <w:rsid w:val="00302CA4"/>
    <w:rsid w:val="00385777"/>
    <w:rsid w:val="0039664B"/>
    <w:rsid w:val="003D5A32"/>
    <w:rsid w:val="00400AD9"/>
    <w:rsid w:val="00422C75"/>
    <w:rsid w:val="0051374F"/>
    <w:rsid w:val="005151DD"/>
    <w:rsid w:val="00595A46"/>
    <w:rsid w:val="005E527E"/>
    <w:rsid w:val="00794652"/>
    <w:rsid w:val="007B039F"/>
    <w:rsid w:val="007B44EA"/>
    <w:rsid w:val="00832856"/>
    <w:rsid w:val="0086494D"/>
    <w:rsid w:val="008C0067"/>
    <w:rsid w:val="008F6F8B"/>
    <w:rsid w:val="0091043D"/>
    <w:rsid w:val="00931687"/>
    <w:rsid w:val="009C7060"/>
    <w:rsid w:val="009D44BB"/>
    <w:rsid w:val="009E4D0C"/>
    <w:rsid w:val="00A25CA4"/>
    <w:rsid w:val="00A352EE"/>
    <w:rsid w:val="00A84DD4"/>
    <w:rsid w:val="00A871F4"/>
    <w:rsid w:val="00AF395B"/>
    <w:rsid w:val="00B047F4"/>
    <w:rsid w:val="00B27336"/>
    <w:rsid w:val="00B6194D"/>
    <w:rsid w:val="00B83CF9"/>
    <w:rsid w:val="00C01886"/>
    <w:rsid w:val="00D34ED8"/>
    <w:rsid w:val="00D73E28"/>
    <w:rsid w:val="00DA2170"/>
    <w:rsid w:val="00DB622A"/>
    <w:rsid w:val="00E35E8E"/>
    <w:rsid w:val="00E40757"/>
    <w:rsid w:val="00E51AE4"/>
    <w:rsid w:val="00E55DE1"/>
    <w:rsid w:val="00EA03E7"/>
    <w:rsid w:val="00EB01C7"/>
    <w:rsid w:val="00ED19A7"/>
    <w:rsid w:val="00F27708"/>
    <w:rsid w:val="00F3226F"/>
    <w:rsid w:val="00F44448"/>
    <w:rsid w:val="00F64651"/>
    <w:rsid w:val="00FA5C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986"/>
  <w15:chartTrackingRefBased/>
  <w15:docId w15:val="{BF8DA44F-3164-4A53-BD49-3F7CB2D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039F"/>
    <w:pPr>
      <w:keepNext/>
      <w:keepLines/>
      <w:spacing w:before="240" w:after="0"/>
      <w:outlineLvl w:val="0"/>
    </w:pPr>
    <w:rPr>
      <w:rFonts w:asciiTheme="majorHAnsi" w:eastAsiaTheme="majorEastAsia" w:hAnsiTheme="majorHAnsi" w:cstheme="majorBidi"/>
      <w:color w:val="2F5496" w:themeColor="accent1" w:themeShade="BF"/>
      <w:kern w:val="0"/>
      <w:sz w:val="32"/>
      <w:szCs w:val="32"/>
      <w:lang w:val="b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3E7"/>
    <w:pPr>
      <w:ind w:left="720"/>
      <w:contextualSpacing/>
    </w:pPr>
  </w:style>
  <w:style w:type="paragraph" w:styleId="Header">
    <w:name w:val="header"/>
    <w:basedOn w:val="Normal"/>
    <w:link w:val="HeaderChar"/>
    <w:uiPriority w:val="99"/>
    <w:unhideWhenUsed/>
    <w:rsid w:val="008649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494D"/>
  </w:style>
  <w:style w:type="paragraph" w:styleId="Footer">
    <w:name w:val="footer"/>
    <w:basedOn w:val="Normal"/>
    <w:link w:val="FooterChar"/>
    <w:uiPriority w:val="99"/>
    <w:unhideWhenUsed/>
    <w:rsid w:val="008649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494D"/>
  </w:style>
  <w:style w:type="table" w:styleId="TableGrid">
    <w:name w:val="Table Grid"/>
    <w:basedOn w:val="TableNormal"/>
    <w:uiPriority w:val="39"/>
    <w:rsid w:val="008649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66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A871F4"/>
    <w:pPr>
      <w:widowControl w:val="0"/>
      <w:autoSpaceDE w:val="0"/>
      <w:autoSpaceDN w:val="0"/>
      <w:spacing w:before="75" w:after="0" w:line="240" w:lineRule="auto"/>
      <w:ind w:left="86" w:right="81"/>
      <w:jc w:val="center"/>
    </w:pPr>
    <w:rPr>
      <w:rFonts w:ascii="Roboto" w:eastAsia="Roboto" w:hAnsi="Roboto" w:cs="Roboto"/>
      <w:kern w:val="0"/>
      <w:lang w:val="en-US"/>
      <w14:ligatures w14:val="none"/>
    </w:rPr>
  </w:style>
  <w:style w:type="character" w:customStyle="1" w:styleId="Heading1Char">
    <w:name w:val="Heading 1 Char"/>
    <w:basedOn w:val="DefaultParagraphFont"/>
    <w:link w:val="Heading1"/>
    <w:uiPriority w:val="9"/>
    <w:rsid w:val="007B039F"/>
    <w:rPr>
      <w:rFonts w:asciiTheme="majorHAnsi" w:eastAsiaTheme="majorEastAsia" w:hAnsiTheme="majorHAnsi" w:cstheme="majorBidi"/>
      <w:color w:val="2F5496" w:themeColor="accent1" w:themeShade="BF"/>
      <w:kern w:val="0"/>
      <w:sz w:val="32"/>
      <w:szCs w:val="32"/>
      <w:lang w:val="bg"/>
      <w14:ligatures w14:val="none"/>
    </w:rPr>
  </w:style>
  <w:style w:type="character" w:styleId="Hyperlink">
    <w:name w:val="Hyperlink"/>
    <w:basedOn w:val="DefaultParagraphFont"/>
    <w:uiPriority w:val="99"/>
    <w:unhideWhenUsed/>
    <w:rsid w:val="007B039F"/>
    <w:rPr>
      <w:color w:val="0563C1" w:themeColor="hyperlink"/>
      <w:u w:val="single"/>
    </w:rPr>
  </w:style>
  <w:style w:type="character" w:styleId="FollowedHyperlink">
    <w:name w:val="FollowedHyperlink"/>
    <w:basedOn w:val="DefaultParagraphFont"/>
    <w:uiPriority w:val="99"/>
    <w:semiHidden/>
    <w:unhideWhenUsed/>
    <w:rsid w:val="007B03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2861">
      <w:bodyDiv w:val="1"/>
      <w:marLeft w:val="0"/>
      <w:marRight w:val="0"/>
      <w:marTop w:val="0"/>
      <w:marBottom w:val="0"/>
      <w:divBdr>
        <w:top w:val="none" w:sz="0" w:space="0" w:color="auto"/>
        <w:left w:val="none" w:sz="0" w:space="0" w:color="auto"/>
        <w:bottom w:val="none" w:sz="0" w:space="0" w:color="auto"/>
        <w:right w:val="none" w:sz="0" w:space="0" w:color="auto"/>
      </w:divBdr>
    </w:div>
    <w:div w:id="17468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gebralab.org/practice/practice.aspx?file=Reading_CO2andO2.x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1492-1B53-4421-B1A8-79447955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Ивелина Романова</cp:lastModifiedBy>
  <cp:revision>7</cp:revision>
  <dcterms:created xsi:type="dcterms:W3CDTF">2024-05-20T13:06:00Z</dcterms:created>
  <dcterms:modified xsi:type="dcterms:W3CDTF">2024-05-21T07:14:00Z</dcterms:modified>
</cp:coreProperties>
</file>